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EE422F" w14:textId="190C61FB" w:rsidR="00AF624D" w:rsidRDefault="00AF624D" w:rsidP="00AF624D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0B17A304" wp14:editId="6A8AA68F">
            <wp:simplePos x="0" y="0"/>
            <wp:positionH relativeFrom="margin">
              <wp:posOffset>2194560</wp:posOffset>
            </wp:positionH>
            <wp:positionV relativeFrom="paragraph">
              <wp:posOffset>-365760</wp:posOffset>
            </wp:positionV>
            <wp:extent cx="1112520" cy="977982"/>
            <wp:effectExtent l="0" t="0" r="0" b="0"/>
            <wp:wrapNone/>
            <wp:docPr id="119782672" name="Image 1" descr="Une image contenant texte, Police, Graphique, capture d’écra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782672" name="Image 1" descr="Une image contenant texte, Police, Graphique, capture d’écran&#10;&#10;Le contenu généré par l’IA peut être incorrect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2520" cy="9779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96D483" w14:textId="77777777" w:rsidR="00AF624D" w:rsidRDefault="00AF624D" w:rsidP="00AF624D">
      <w:pPr>
        <w:rPr>
          <w:b/>
          <w:bCs/>
        </w:rPr>
      </w:pPr>
    </w:p>
    <w:p w14:paraId="733F1B0A" w14:textId="77777777" w:rsidR="00AF624D" w:rsidRDefault="00AF624D" w:rsidP="00AF624D">
      <w:pPr>
        <w:rPr>
          <w:b/>
          <w:bCs/>
        </w:rPr>
      </w:pPr>
    </w:p>
    <w:p w14:paraId="0E028C89" w14:textId="6E26ABBF" w:rsidR="00AF624D" w:rsidRPr="00AF624D" w:rsidRDefault="00AF624D" w:rsidP="00AF624D">
      <w:r w:rsidRPr="00AF624D">
        <w:rPr>
          <w:b/>
          <w:bCs/>
        </w:rPr>
        <w:t>Question orale relative à l’état d’avancement des plaines de jeux sur le territoire d’Evere</w:t>
      </w:r>
    </w:p>
    <w:p w14:paraId="12D616A6" w14:textId="77777777" w:rsidR="00AF624D" w:rsidRPr="00AF624D" w:rsidRDefault="00AF624D" w:rsidP="00AF624D">
      <w:r w:rsidRPr="00AF624D">
        <w:t>Monsieur le Bourgmestre,</w:t>
      </w:r>
      <w:r w:rsidRPr="00AF624D">
        <w:br/>
        <w:t>Mesdames et Messieurs les Échevins,</w:t>
      </w:r>
    </w:p>
    <w:p w14:paraId="3A2F9E98" w14:textId="1CA9989B" w:rsidR="00AF624D" w:rsidRPr="00AF624D" w:rsidRDefault="00AF624D" w:rsidP="00AF624D">
      <w:r w:rsidRPr="00AF624D">
        <w:t>Les plaines de jeux</w:t>
      </w:r>
      <w:r>
        <w:t xml:space="preserve"> (20 à Evere)</w:t>
      </w:r>
      <w:r w:rsidRPr="00AF624D">
        <w:t xml:space="preserve"> constituent des espaces essentiels pour le bien-être des enfants et des familles everoises, en offrant des lieux de rencontre, de détente et d’activité physique accessibles à tous.</w:t>
      </w:r>
    </w:p>
    <w:p w14:paraId="4FE40136" w14:textId="77777777" w:rsidR="00AF624D" w:rsidRPr="00AF624D" w:rsidRDefault="00AF624D" w:rsidP="00AF624D">
      <w:r w:rsidRPr="00AF624D">
        <w:t>Au cours de cette mandature, plusieurs initiatives ont été annoncées ou engagées en vue d’améliorer, rénover ou développer ces infrastructures sur notre territoire.</w:t>
      </w:r>
    </w:p>
    <w:p w14:paraId="790F6635" w14:textId="77777777" w:rsidR="00AF624D" w:rsidRPr="00AF624D" w:rsidRDefault="00AF624D" w:rsidP="00AF624D">
      <w:r w:rsidRPr="00AF624D">
        <w:t>Dans ce contexte, pourriez-vous nous faire un état des lieux détaillé :</w:t>
      </w:r>
    </w:p>
    <w:p w14:paraId="5ED0E72E" w14:textId="77777777" w:rsidR="00AF624D" w:rsidRPr="00AF624D" w:rsidRDefault="00AF624D" w:rsidP="00AF624D">
      <w:pPr>
        <w:numPr>
          <w:ilvl w:val="0"/>
          <w:numId w:val="1"/>
        </w:numPr>
      </w:pPr>
      <w:r w:rsidRPr="00AF624D">
        <w:t>des projets de rénovation des plaines de jeux existantes, en précisant leur état d’avancement et les éventuels calendriers de finalisation ;</w:t>
      </w:r>
    </w:p>
    <w:p w14:paraId="0F41A728" w14:textId="77777777" w:rsidR="00AF624D" w:rsidRPr="00AF624D" w:rsidRDefault="00AF624D" w:rsidP="00AF624D">
      <w:pPr>
        <w:numPr>
          <w:ilvl w:val="0"/>
          <w:numId w:val="1"/>
        </w:numPr>
      </w:pPr>
      <w:r w:rsidRPr="00AF624D">
        <w:t>des nouveaux projets de création ou d’aménagement actuellement à l’étude ou en cours de réalisation ;</w:t>
      </w:r>
    </w:p>
    <w:p w14:paraId="64B65C08" w14:textId="77777777" w:rsidR="00AF624D" w:rsidRPr="00AF624D" w:rsidRDefault="00AF624D" w:rsidP="00AF624D">
      <w:pPr>
        <w:numPr>
          <w:ilvl w:val="0"/>
          <w:numId w:val="1"/>
        </w:numPr>
      </w:pPr>
      <w:r w:rsidRPr="00AF624D">
        <w:t>des investissements déjà réalisés et programmés dans ce domaine ;</w:t>
      </w:r>
    </w:p>
    <w:p w14:paraId="42F58914" w14:textId="77777777" w:rsidR="00AF624D" w:rsidRPr="00AF624D" w:rsidRDefault="00AF624D" w:rsidP="00AF624D">
      <w:pPr>
        <w:numPr>
          <w:ilvl w:val="0"/>
          <w:numId w:val="1"/>
        </w:numPr>
      </w:pPr>
      <w:r w:rsidRPr="00AF624D">
        <w:t>ainsi que des éventuelles priorités identifiées par le Collège pour les prochaines années ?</w:t>
      </w:r>
    </w:p>
    <w:p w14:paraId="6098ACDD" w14:textId="77777777" w:rsidR="00AF624D" w:rsidRPr="00AF624D" w:rsidRDefault="00AF624D" w:rsidP="00AF624D">
      <w:r w:rsidRPr="00AF624D">
        <w:t>Par ailleurs, pourriez-vous préciser de quelle manière ces projets s’inscrivent dans une vision globale d’amélioration du cadre de vie et de développement des espaces publics à Evere ?</w:t>
      </w:r>
    </w:p>
    <w:p w14:paraId="5C2C8A00" w14:textId="77777777" w:rsidR="00AF624D" w:rsidRPr="00AF624D" w:rsidRDefault="00AF624D" w:rsidP="00AF624D">
      <w:r w:rsidRPr="00AF624D">
        <w:t>Je tiens à souligner l’importance de ces investissements pour la qualité de vie des habitants et me réjouis des efforts entrepris par le Collège en la matière.</w:t>
      </w:r>
    </w:p>
    <w:p w14:paraId="63AF0E5E" w14:textId="711C4AB4" w:rsidR="00AF624D" w:rsidRDefault="00AF624D" w:rsidP="00AF624D">
      <w:r w:rsidRPr="00AF624D">
        <w:t>Je vous remercie pour vos réponses.</w:t>
      </w:r>
    </w:p>
    <w:p w14:paraId="6E587890" w14:textId="13B9A115" w:rsidR="00AF624D" w:rsidRPr="00AF624D" w:rsidRDefault="00AF624D" w:rsidP="00AF624D">
      <w:pPr>
        <w:jc w:val="center"/>
      </w:pPr>
      <w:r>
        <w:rPr>
          <w:noProof/>
        </w:rPr>
        <w:drawing>
          <wp:inline distT="0" distB="0" distL="0" distR="0" wp14:anchorId="53656E02" wp14:editId="5B0E78EE">
            <wp:extent cx="5169409" cy="1366520"/>
            <wp:effectExtent l="0" t="0" r="0" b="5080"/>
            <wp:docPr id="863478474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478474" name="Image 863478474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8877" cy="1384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ABDAAE" w14:textId="77777777" w:rsidR="00E22F68" w:rsidRDefault="00E22F68"/>
    <w:sectPr w:rsidR="00E22F6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E97E02"/>
    <w:multiLevelType w:val="multilevel"/>
    <w:tmpl w:val="D910C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51021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24D"/>
    <w:rsid w:val="00331D86"/>
    <w:rsid w:val="006F1E21"/>
    <w:rsid w:val="00AF624D"/>
    <w:rsid w:val="00E22F68"/>
    <w:rsid w:val="00F12CA4"/>
    <w:rsid w:val="00F62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0D0FC2"/>
  <w15:chartTrackingRefBased/>
  <w15:docId w15:val="{9626937B-EE6D-4F8F-ADC7-210E6E556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AF62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AF62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AF62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F62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F62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F62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F62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F62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F62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F62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AF62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F62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AF624D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AF624D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AF624D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AF624D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AF624D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AF624D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AF62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F62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F62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AF62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AF62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AF624D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AF624D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AF624D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F62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F624D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AF624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1179</Characters>
  <Application>Microsoft Office Word</Application>
  <DocSecurity>0</DocSecurity>
  <Lines>9</Lines>
  <Paragraphs>2</Paragraphs>
  <ScaleCrop>false</ScaleCrop>
  <Company>MLOZ IT</Company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Larmoyer Alexandre (Cias)</dc:creator>
  <cp:keywords/>
  <dc:description/>
  <cp:lastModifiedBy>Larmoyer Alexandre (Cias)</cp:lastModifiedBy>
  <cp:revision>2</cp:revision>
  <dcterms:created xsi:type="dcterms:W3CDTF">2026-03-18T19:45:00Z</dcterms:created>
  <dcterms:modified xsi:type="dcterms:W3CDTF">2026-03-18T19:50:00Z</dcterms:modified>
</cp:coreProperties>
</file>